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32" w:rsidRPr="00411B32" w:rsidRDefault="00411B32" w:rsidP="00A26F62">
      <w:pPr>
        <w:shd w:val="clear" w:color="auto" w:fill="FFFFFF"/>
        <w:autoSpaceDE w:val="0"/>
        <w:autoSpaceDN w:val="0"/>
        <w:adjustRightInd w:val="0"/>
        <w:spacing w:after="0" w:line="360" w:lineRule="auto"/>
        <w:jc w:val="right"/>
        <w:rPr>
          <w:rFonts w:ascii="Times New Roman" w:hAnsi="Times New Roman" w:cs="Times New Roman"/>
          <w:color w:val="000000"/>
        </w:rPr>
      </w:pPr>
      <w:bookmarkStart w:id="0" w:name="_GoBack"/>
      <w:bookmarkEnd w:id="0"/>
      <w:r w:rsidRPr="00411B32">
        <w:rPr>
          <w:rFonts w:ascii="Times New Roman" w:hAnsi="Times New Roman" w:cs="Times New Roman"/>
          <w:color w:val="000000"/>
        </w:rPr>
        <w:t xml:space="preserve">EK-6 </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b/>
        </w:rPr>
      </w:pPr>
      <w:r w:rsidRPr="00411B32">
        <w:rPr>
          <w:rFonts w:ascii="Times New Roman" w:hAnsi="Times New Roman" w:cs="Times New Roman"/>
          <w:b/>
          <w:color w:val="000000"/>
        </w:rPr>
        <w:t>E</w:t>
      </w:r>
      <w:r w:rsidRPr="00411B32">
        <w:rPr>
          <w:rFonts w:ascii="Times New Roman" w:eastAsia="Times New Roman" w:hAnsi="Times New Roman" w:cs="Times New Roman"/>
          <w:b/>
          <w:color w:val="000000"/>
        </w:rPr>
        <w:t>ĞİTİM KURUMU GEZİLERİ ÇERÇEVE SÖZLEŞMESİ</w:t>
      </w:r>
    </w:p>
    <w:p w:rsid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color w:val="000000"/>
        </w:rPr>
      </w:pP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b/>
        </w:rPr>
      </w:pPr>
      <w:r w:rsidRPr="00411B32">
        <w:rPr>
          <w:rFonts w:ascii="Times New Roman" w:hAnsi="Times New Roman" w:cs="Times New Roman"/>
          <w:b/>
          <w:color w:val="000000"/>
        </w:rPr>
        <w:t>S</w:t>
      </w:r>
      <w:r w:rsidRPr="00411B32">
        <w:rPr>
          <w:rFonts w:ascii="Times New Roman" w:eastAsia="Times New Roman" w:hAnsi="Times New Roman" w:cs="Times New Roman"/>
          <w:b/>
          <w:color w:val="000000"/>
        </w:rPr>
        <w:t>özleşmenin tarafları</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MADDE 1- Bu s</w:t>
      </w:r>
      <w:r w:rsidRPr="00411B32">
        <w:rPr>
          <w:rFonts w:ascii="Times New Roman" w:eastAsia="Times New Roman" w:hAnsi="Times New Roman" w:cs="Times New Roman"/>
          <w:color w:val="000000"/>
        </w:rPr>
        <w:t xml:space="preserve">özleşme,  </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Lisesi ile</w:t>
      </w:r>
      <w:r>
        <w:rPr>
          <w:rFonts w:ascii="Times New Roman" w:eastAsia="Times New Roman" w:hAnsi="Times New Roman" w:cs="Times New Roman"/>
          <w:color w:val="000000"/>
        </w:rPr>
        <w:t xml:space="preserve"> </w:t>
      </w:r>
      <w:r w:rsidRPr="00411B32">
        <w:rPr>
          <w:rFonts w:ascii="Times New Roman" w:hAnsi="Times New Roman" w:cs="Times New Roman"/>
          <w:color w:val="000000"/>
        </w:rPr>
        <w:t>y</w:t>
      </w:r>
      <w:r w:rsidRPr="00411B32">
        <w:rPr>
          <w:rFonts w:ascii="Times New Roman" w:eastAsia="Times New Roman" w:hAnsi="Times New Roman" w:cs="Times New Roman"/>
          <w:color w:val="000000"/>
        </w:rPr>
        <w:t>üklenici acente/firma</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arasında</w:t>
      </w:r>
      <w:proofErr w:type="gramEnd"/>
      <w:r w:rsidRPr="00411B32">
        <w:rPr>
          <w:rFonts w:ascii="Times New Roman" w:eastAsia="Times New Roman" w:hAnsi="Times New Roman" w:cs="Times New Roman"/>
          <w:color w:val="000000"/>
        </w:rPr>
        <w:t xml:space="preserve"> aşağıda yazılı şartlar</w:t>
      </w:r>
      <w:r>
        <w:rPr>
          <w:rFonts w:ascii="Times New Roman" w:eastAsia="Times New Roman" w:hAnsi="Times New Roman" w:cs="Times New Roman"/>
          <w:color w:val="000000"/>
        </w:rPr>
        <w:t xml:space="preserve"> </w:t>
      </w:r>
      <w:r w:rsidRPr="00411B32">
        <w:rPr>
          <w:rFonts w:ascii="Times New Roman" w:hAnsi="Times New Roman" w:cs="Times New Roman"/>
          <w:color w:val="000000"/>
        </w:rPr>
        <w:t>d</w:t>
      </w:r>
      <w:r w:rsidRPr="00411B32">
        <w:rPr>
          <w:rFonts w:ascii="Times New Roman" w:eastAsia="Times New Roman" w:hAnsi="Times New Roman" w:cs="Times New Roman"/>
          <w:color w:val="000000"/>
        </w:rPr>
        <w:t>âhilinde yapılmıştır</w:t>
      </w:r>
      <w:r>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411B32">
        <w:rPr>
          <w:rFonts w:ascii="Times New Roman" w:hAnsi="Times New Roman" w:cs="Times New Roman"/>
          <w:b/>
          <w:color w:val="000000"/>
        </w:rPr>
        <w:t>Taraflara ili</w:t>
      </w:r>
      <w:r w:rsidRPr="00411B32">
        <w:rPr>
          <w:rFonts w:ascii="Times New Roman" w:eastAsia="Times New Roman" w:hAnsi="Times New Roman" w:cs="Times New Roman"/>
          <w:b/>
          <w:color w:val="000000"/>
        </w:rPr>
        <w:t xml:space="preserve">şkin bilgiler </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eastAsia="Times New Roman" w:hAnsi="Times New Roman" w:cs="Times New Roman"/>
          <w:color w:val="000000"/>
        </w:rPr>
        <w:t>MADDE 2-</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2.1. E</w:t>
      </w:r>
      <w:r w:rsidRPr="00411B32">
        <w:rPr>
          <w:rFonts w:ascii="Times New Roman" w:eastAsia="Times New Roman" w:hAnsi="Times New Roman" w:cs="Times New Roman"/>
          <w:color w:val="000000"/>
        </w:rPr>
        <w:t>ğitim kurumunun adresi</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olup</w:t>
      </w:r>
      <w:proofErr w:type="gramEnd"/>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Tel</w:t>
      </w:r>
      <w:r>
        <w:rPr>
          <w:rFonts w:ascii="Times New Roman" w:hAnsi="Times New Roman" w:cs="Times New Roman"/>
          <w:color w:val="000000"/>
        </w:rPr>
        <w:t xml:space="preserve"> </w:t>
      </w:r>
      <w:r w:rsidRPr="00411B32">
        <w:rPr>
          <w:rFonts w:ascii="Times New Roman" w:hAnsi="Times New Roman" w:cs="Times New Roman"/>
          <w:color w:val="000000"/>
        </w:rPr>
        <w:t>ve</w:t>
      </w:r>
      <w:r>
        <w:rPr>
          <w:rFonts w:ascii="Times New Roman" w:hAnsi="Times New Roman" w:cs="Times New Roman"/>
          <w:color w:val="000000"/>
        </w:rPr>
        <w:t xml:space="preserve"> </w:t>
      </w:r>
      <w:r w:rsidRPr="00411B32">
        <w:rPr>
          <w:rFonts w:ascii="Times New Roman" w:hAnsi="Times New Roman" w:cs="Times New Roman"/>
          <w:color w:val="000000"/>
        </w:rPr>
        <w:t>Belgege</w:t>
      </w:r>
      <w:r w:rsidRPr="00411B32">
        <w:rPr>
          <w:rFonts w:ascii="Times New Roman" w:eastAsia="Times New Roman" w:hAnsi="Times New Roman" w:cs="Times New Roman"/>
          <w:color w:val="000000"/>
        </w:rPr>
        <w:t>çer</w:t>
      </w:r>
      <w:r>
        <w:rPr>
          <w:rFonts w:ascii="Times New Roman" w:eastAsia="Times New Roman" w:hAnsi="Times New Roman" w:cs="Times New Roman"/>
          <w:color w:val="000000"/>
        </w:rPr>
        <w:t xml:space="preserve"> No:</w:t>
      </w:r>
      <w:r w:rsidRPr="00411B32">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 xml:space="preserve"> </w:t>
      </w:r>
      <w:proofErr w:type="spellStart"/>
      <w:proofErr w:type="gramStart"/>
      <w:r w:rsidRPr="00411B32">
        <w:rPr>
          <w:rFonts w:ascii="Times New Roman" w:eastAsia="Times New Roman" w:hAnsi="Times New Roman" w:cs="Times New Roman"/>
          <w:color w:val="000000"/>
        </w:rPr>
        <w:t>dır</w:t>
      </w:r>
      <w:proofErr w:type="spellEnd"/>
      <w:proofErr w:type="gramEnd"/>
      <w:r>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Elektronik Posta Adresi:...........................................................................</w:t>
      </w:r>
      <w:proofErr w:type="gramStart"/>
      <w:r w:rsidRPr="00411B32">
        <w:rPr>
          <w:rFonts w:ascii="Times New Roman" w:hAnsi="Times New Roman" w:cs="Times New Roman"/>
          <w:color w:val="000000"/>
        </w:rPr>
        <w:t>d</w:t>
      </w:r>
      <w:r>
        <w:rPr>
          <w:rFonts w:ascii="Times New Roman" w:eastAsia="Times New Roman" w:hAnsi="Times New Roman" w:cs="Times New Roman"/>
          <w:color w:val="000000"/>
        </w:rPr>
        <w:t>ı</w:t>
      </w:r>
      <w:r w:rsidRPr="00411B32">
        <w:rPr>
          <w:rFonts w:ascii="Times New Roman" w:eastAsia="Times New Roman" w:hAnsi="Times New Roman" w:cs="Times New Roman"/>
          <w:color w:val="000000"/>
        </w:rPr>
        <w:t>r</w:t>
      </w:r>
      <w:proofErr w:type="gramEnd"/>
      <w:r w:rsidRPr="00411B32">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2.2. Y</w:t>
      </w:r>
      <w:r w:rsidRPr="00411B32">
        <w:rPr>
          <w:rFonts w:ascii="Times New Roman" w:eastAsia="Times New Roman" w:hAnsi="Times New Roman" w:cs="Times New Roman"/>
          <w:color w:val="000000"/>
        </w:rPr>
        <w:t>üklenici acente/firmanın tebligat adresi</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olup</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Tel</w:t>
      </w:r>
      <w:r>
        <w:rPr>
          <w:rFonts w:ascii="Times New Roman" w:hAnsi="Times New Roman" w:cs="Times New Roman"/>
          <w:color w:val="000000"/>
        </w:rPr>
        <w:t xml:space="preserve"> </w:t>
      </w:r>
      <w:r w:rsidRPr="00411B32">
        <w:rPr>
          <w:rFonts w:ascii="Times New Roman" w:hAnsi="Times New Roman" w:cs="Times New Roman"/>
          <w:color w:val="000000"/>
        </w:rPr>
        <w:t>ve</w:t>
      </w:r>
      <w:r>
        <w:rPr>
          <w:rFonts w:ascii="Times New Roman" w:hAnsi="Times New Roman" w:cs="Times New Roman"/>
          <w:color w:val="000000"/>
        </w:rPr>
        <w:t xml:space="preserve"> </w:t>
      </w:r>
      <w:r w:rsidRPr="00411B32">
        <w:rPr>
          <w:rFonts w:ascii="Times New Roman" w:hAnsi="Times New Roman" w:cs="Times New Roman"/>
          <w:color w:val="000000"/>
        </w:rPr>
        <w:t>Belgege</w:t>
      </w:r>
      <w:r w:rsidRPr="00411B32">
        <w:rPr>
          <w:rFonts w:ascii="Times New Roman" w:eastAsia="Times New Roman" w:hAnsi="Times New Roman" w:cs="Times New Roman"/>
          <w:color w:val="000000"/>
        </w:rPr>
        <w:t>çer</w:t>
      </w:r>
      <w:r>
        <w:rPr>
          <w:rFonts w:ascii="Times New Roman" w:eastAsia="Times New Roman" w:hAnsi="Times New Roman" w:cs="Times New Roman"/>
          <w:color w:val="000000"/>
        </w:rPr>
        <w:t xml:space="preserve"> No:</w:t>
      </w:r>
      <w:r w:rsidRPr="00411B32">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 xml:space="preserve"> </w:t>
      </w:r>
      <w:proofErr w:type="spellStart"/>
      <w:proofErr w:type="gramStart"/>
      <w:r w:rsidRPr="00411B32">
        <w:rPr>
          <w:rFonts w:ascii="Times New Roman" w:eastAsia="Times New Roman" w:hAnsi="Times New Roman" w:cs="Times New Roman"/>
          <w:color w:val="000000"/>
        </w:rPr>
        <w:t>dır</w:t>
      </w:r>
      <w:proofErr w:type="spellEnd"/>
      <w:proofErr w:type="gramEnd"/>
      <w:r>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Elektronik Posta Adresi:...........................................................................</w:t>
      </w:r>
      <w:proofErr w:type="gramStart"/>
      <w:r w:rsidRPr="00411B32">
        <w:rPr>
          <w:rFonts w:ascii="Times New Roman" w:hAnsi="Times New Roman" w:cs="Times New Roman"/>
          <w:color w:val="000000"/>
        </w:rPr>
        <w:t>d</w:t>
      </w:r>
      <w:r>
        <w:rPr>
          <w:rFonts w:ascii="Times New Roman" w:eastAsia="Times New Roman" w:hAnsi="Times New Roman" w:cs="Times New Roman"/>
          <w:color w:val="000000"/>
        </w:rPr>
        <w:t>ı</w:t>
      </w:r>
      <w:r w:rsidRPr="00411B32">
        <w:rPr>
          <w:rFonts w:ascii="Times New Roman" w:eastAsia="Times New Roman" w:hAnsi="Times New Roman" w:cs="Times New Roman"/>
          <w:color w:val="000000"/>
        </w:rPr>
        <w:t>r</w:t>
      </w:r>
      <w:proofErr w:type="gramEnd"/>
      <w:r w:rsidRPr="00411B32">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 xml:space="preserve">2.3 Madde </w:t>
      </w:r>
      <w:proofErr w:type="gramStart"/>
      <w:r w:rsidRPr="00411B32">
        <w:rPr>
          <w:rFonts w:ascii="Times New Roman" w:hAnsi="Times New Roman" w:cs="Times New Roman"/>
          <w:color w:val="000000"/>
        </w:rPr>
        <w:t>2.1</w:t>
      </w:r>
      <w:proofErr w:type="gramEnd"/>
      <w:r w:rsidRPr="00411B32">
        <w:rPr>
          <w:rFonts w:ascii="Times New Roman" w:hAnsi="Times New Roman" w:cs="Times New Roman"/>
          <w:color w:val="000000"/>
        </w:rPr>
        <w:t xml:space="preserve"> ve 2.2'de belirtilen adreslerin de</w:t>
      </w:r>
      <w:r w:rsidRPr="00411B32">
        <w:rPr>
          <w:rFonts w:ascii="Times New Roman" w:eastAsia="Times New Roman" w:hAnsi="Times New Roman" w:cs="Times New Roman"/>
          <w:color w:val="000000"/>
        </w:rPr>
        <w:t>ğişiklikleri usulüne uygun şekilde karşı tarafa tebliğ edilmedikçe en son bildirilen adrese yapılacak tebliğ İlgili tarafa yapılmış sayılır.</w:t>
      </w:r>
    </w:p>
    <w:p w:rsid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b/>
        </w:rPr>
      </w:pPr>
      <w:r w:rsidRPr="00411B32">
        <w:rPr>
          <w:rFonts w:ascii="Times New Roman" w:eastAsia="Times New Roman" w:hAnsi="Times New Roman" w:cs="Times New Roman"/>
          <w:b/>
          <w:color w:val="000000"/>
        </w:rPr>
        <w:t>İşin tanımı</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MADDE 3-</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3.1. S</w:t>
      </w:r>
      <w:r w:rsidRPr="00411B32">
        <w:rPr>
          <w:rFonts w:ascii="Times New Roman" w:eastAsia="Times New Roman" w:hAnsi="Times New Roman" w:cs="Times New Roman"/>
          <w:color w:val="000000"/>
        </w:rPr>
        <w:t>özleşme konusu iş</w:t>
      </w:r>
      <w:r>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Lisesi öğretmen,</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öğrenci ve</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velilerinden oluşan gezi grubunun</w:t>
      </w:r>
      <w:r>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'ya düzenleyecekleri geziye ilişkin</w:t>
      </w:r>
      <w:r>
        <w:rPr>
          <w:rFonts w:ascii="Times New Roman" w:eastAsia="Times New Roman" w:hAnsi="Times New Roman" w:cs="Times New Roman"/>
          <w:color w:val="000000"/>
        </w:rPr>
        <w:t xml:space="preserve"> </w:t>
      </w:r>
      <w:r w:rsidRPr="00411B32">
        <w:rPr>
          <w:rFonts w:ascii="Times New Roman" w:hAnsi="Times New Roman" w:cs="Times New Roman"/>
          <w:color w:val="000000"/>
        </w:rPr>
        <w:t>s</w:t>
      </w:r>
      <w:r w:rsidRPr="00411B32">
        <w:rPr>
          <w:rFonts w:ascii="Times New Roman" w:eastAsia="Times New Roman" w:hAnsi="Times New Roman" w:cs="Times New Roman"/>
          <w:color w:val="000000"/>
        </w:rPr>
        <w:t>özleşmenin konusunu oluşturmaktadır</w:t>
      </w:r>
      <w:r>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rPr>
        <w:t>3.</w:t>
      </w:r>
      <w:r w:rsidRPr="00411B32">
        <w:rPr>
          <w:rFonts w:ascii="Times New Roman" w:hAnsi="Times New Roman" w:cs="Times New Roman"/>
          <w:color w:val="000000"/>
        </w:rPr>
        <w:t>2.</w:t>
      </w:r>
      <w:r>
        <w:rPr>
          <w:rFonts w:ascii="Times New Roman" w:hAnsi="Times New Roman" w:cs="Times New Roman"/>
          <w:color w:val="000000"/>
        </w:rPr>
        <w:t xml:space="preserve"> </w:t>
      </w:r>
      <w:r w:rsidRPr="00411B32">
        <w:rPr>
          <w:rFonts w:ascii="Times New Roman" w:hAnsi="Times New Roman" w:cs="Times New Roman"/>
          <w:color w:val="000000"/>
        </w:rPr>
        <w:t>Gezinin</w:t>
      </w:r>
      <w:r>
        <w:rPr>
          <w:rFonts w:ascii="Times New Roman" w:hAnsi="Times New Roman" w:cs="Times New Roman"/>
          <w:color w:val="000000"/>
        </w:rPr>
        <w:t xml:space="preserve"> </w:t>
      </w:r>
      <w:r w:rsidRPr="00411B32">
        <w:rPr>
          <w:rFonts w:ascii="Times New Roman" w:hAnsi="Times New Roman" w:cs="Times New Roman"/>
          <w:color w:val="000000"/>
        </w:rPr>
        <w:t>s</w:t>
      </w:r>
      <w:r w:rsidRPr="00411B32">
        <w:rPr>
          <w:rFonts w:ascii="Times New Roman" w:eastAsia="Times New Roman" w:hAnsi="Times New Roman" w:cs="Times New Roman"/>
          <w:color w:val="000000"/>
        </w:rPr>
        <w:t>üresi: Gezi,</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 /... /20... saat</w:t>
      </w:r>
      <w:proofErr w:type="gramStart"/>
      <w:r w:rsidRPr="00411B32">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da</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hareket,</w:t>
      </w:r>
      <w:r>
        <w:rPr>
          <w:rFonts w:ascii="Times New Roman" w:eastAsia="Times New Roman" w:hAnsi="Times New Roman" w:cs="Times New Roman"/>
          <w:color w:val="000000"/>
        </w:rPr>
        <w:t xml:space="preserve"> …/.../20... saat:............’</w:t>
      </w:r>
      <w:r w:rsidRPr="00411B32">
        <w:rPr>
          <w:rFonts w:ascii="Times New Roman" w:eastAsia="Times New Roman" w:hAnsi="Times New Roman" w:cs="Times New Roman"/>
          <w:color w:val="000000"/>
        </w:rPr>
        <w:t>da</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d</w:t>
      </w:r>
      <w:r w:rsidRPr="00411B32">
        <w:rPr>
          <w:rFonts w:ascii="Times New Roman" w:eastAsia="Times New Roman" w:hAnsi="Times New Roman" w:cs="Times New Roman"/>
          <w:color w:val="000000"/>
        </w:rPr>
        <w:t>önüş olmak üzere toplam</w:t>
      </w:r>
      <w:r>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gece.........gündüzdür</w:t>
      </w:r>
      <w:r>
        <w:rPr>
          <w:rFonts w:ascii="Times New Roman" w:eastAsia="Times New Roman" w:hAnsi="Times New Roman" w:cs="Times New Roman"/>
          <w:color w:val="000000"/>
        </w:rPr>
        <w:t>.</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3.3.Yol g</w:t>
      </w:r>
      <w:r w:rsidRPr="00411B32">
        <w:rPr>
          <w:rFonts w:ascii="Times New Roman" w:eastAsia="Times New Roman" w:hAnsi="Times New Roman" w:cs="Times New Roman"/>
          <w:color w:val="000000"/>
        </w:rPr>
        <w:t>üzergâhı ve gezilecek yerler: Gezi Planında (EK- 9) açıklandığı biçimdedir.</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Ula</w:t>
      </w:r>
      <w:r w:rsidRPr="00411B32">
        <w:rPr>
          <w:rFonts w:ascii="Times New Roman" w:eastAsia="Times New Roman" w:hAnsi="Times New Roman" w:cs="Times New Roman"/>
          <w:color w:val="000000"/>
        </w:rPr>
        <w:t>şım biçimi</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MADDE 4- Geziler, sigorta ve yolcu g</w:t>
      </w:r>
      <w:r w:rsidRPr="00411B32">
        <w:rPr>
          <w:rFonts w:ascii="Times New Roman" w:eastAsia="Times New Roman" w:hAnsi="Times New Roman" w:cs="Times New Roman"/>
          <w:color w:val="000000"/>
        </w:rPr>
        <w:t>üvenliği sağlanmış karayolu, demiryolu, hava ve deniz ulaşım araçları ile düzenlenebilir</w:t>
      </w:r>
      <w:r>
        <w:rPr>
          <w:rFonts w:ascii="Times New Roman" w:eastAsia="Times New Roman" w:hAnsi="Times New Roman" w:cs="Times New Roman"/>
          <w:color w:val="000000"/>
        </w:rPr>
        <w:t>.</w:t>
      </w:r>
    </w:p>
    <w:p w:rsid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color w:val="000000"/>
        </w:rPr>
      </w:pP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b/>
        </w:rPr>
      </w:pPr>
      <w:r w:rsidRPr="00411B32">
        <w:rPr>
          <w:rFonts w:ascii="Times New Roman" w:hAnsi="Times New Roman" w:cs="Times New Roman"/>
          <w:b/>
          <w:color w:val="000000"/>
        </w:rPr>
        <w:t xml:space="preserve">Gezi </w:t>
      </w:r>
      <w:r w:rsidRPr="00411B32">
        <w:rPr>
          <w:rFonts w:ascii="Times New Roman" w:eastAsia="Times New Roman" w:hAnsi="Times New Roman" w:cs="Times New Roman"/>
          <w:b/>
          <w:color w:val="000000"/>
        </w:rPr>
        <w:t>ücreti ve ödeme şekli</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MADDE 5-</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t xml:space="preserve">5.1. Gezi </w:t>
      </w:r>
      <w:r w:rsidRPr="00411B32">
        <w:rPr>
          <w:rFonts w:ascii="Times New Roman" w:eastAsia="Times New Roman" w:hAnsi="Times New Roman" w:cs="Times New Roman"/>
          <w:color w:val="000000"/>
        </w:rPr>
        <w:t xml:space="preserve">ücreti, sigorta ve vergiler dahil toplam </w:t>
      </w:r>
      <w:proofErr w:type="gramStart"/>
      <w:r w:rsidRPr="00411B32">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TL'dir. Bu iş için</w:t>
      </w:r>
      <w:r>
        <w:rPr>
          <w:rFonts w:ascii="Times New Roman" w:eastAsia="Times New Roman" w:hAnsi="Times New Roman" w:cs="Times New Roman"/>
          <w:color w:val="000000"/>
        </w:rPr>
        <w:t xml:space="preserve"> </w:t>
      </w:r>
      <w:r w:rsidRPr="00411B32">
        <w:rPr>
          <w:rFonts w:ascii="Times New Roman" w:hAnsi="Times New Roman" w:cs="Times New Roman"/>
          <w:color w:val="000000"/>
        </w:rPr>
        <w:t>s</w:t>
      </w:r>
      <w:r w:rsidRPr="00411B32">
        <w:rPr>
          <w:rFonts w:ascii="Times New Roman" w:eastAsia="Times New Roman" w:hAnsi="Times New Roman" w:cs="Times New Roman"/>
          <w:color w:val="000000"/>
        </w:rPr>
        <w:t xml:space="preserve">özleşme bedelinin %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r w:rsidRPr="00411B32">
        <w:rPr>
          <w:rFonts w:ascii="Times New Roman" w:eastAsia="Times New Roman" w:hAnsi="Times New Roman" w:cs="Times New Roman"/>
          <w:color w:val="000000"/>
        </w:rPr>
        <w:t>u oranında ön ödeme sözleşme</w:t>
      </w:r>
      <w:r>
        <w:rPr>
          <w:rFonts w:ascii="Times New Roman" w:eastAsia="Times New Roman" w:hAnsi="Times New Roman" w:cs="Times New Roman"/>
          <w:color w:val="000000"/>
        </w:rPr>
        <w:t>nin imzalanmasını müteakip.....</w:t>
      </w:r>
      <w:r w:rsidRPr="00411B32">
        <w:rPr>
          <w:rFonts w:ascii="Times New Roman" w:eastAsia="Times New Roman" w:hAnsi="Times New Roman" w:cs="Times New Roman"/>
          <w:color w:val="000000"/>
        </w:rPr>
        <w:t>...........iş</w:t>
      </w:r>
      <w:r>
        <w:rPr>
          <w:rFonts w:ascii="Times New Roman" w:eastAsia="Times New Roman" w:hAnsi="Times New Roman" w:cs="Times New Roman"/>
          <w:color w:val="000000"/>
        </w:rPr>
        <w:t xml:space="preserve"> </w:t>
      </w:r>
      <w:r w:rsidRPr="00411B32">
        <w:rPr>
          <w:rFonts w:ascii="Times New Roman" w:hAnsi="Times New Roman" w:cs="Times New Roman"/>
          <w:color w:val="000000"/>
        </w:rPr>
        <w:t>g</w:t>
      </w:r>
      <w:r w:rsidRPr="00411B32">
        <w:rPr>
          <w:rFonts w:ascii="Times New Roman" w:eastAsia="Times New Roman" w:hAnsi="Times New Roman" w:cs="Times New Roman"/>
          <w:color w:val="000000"/>
        </w:rPr>
        <w:t>ünü içerisinde; kalan ücret ise işin bit</w:t>
      </w:r>
      <w:r>
        <w:rPr>
          <w:rFonts w:ascii="Times New Roman" w:eastAsia="Times New Roman" w:hAnsi="Times New Roman" w:cs="Times New Roman"/>
          <w:color w:val="000000"/>
        </w:rPr>
        <w:t xml:space="preserve">imini müteakiben ............ </w:t>
      </w:r>
      <w:proofErr w:type="gramStart"/>
      <w:r>
        <w:rPr>
          <w:rFonts w:ascii="Times New Roman" w:eastAsia="Times New Roman" w:hAnsi="Times New Roman" w:cs="Times New Roman"/>
          <w:color w:val="000000"/>
        </w:rPr>
        <w:t>iş</w:t>
      </w:r>
      <w:proofErr w:type="gramEnd"/>
      <w:r>
        <w:rPr>
          <w:rFonts w:ascii="Times New Roman" w:eastAsia="Times New Roman" w:hAnsi="Times New Roman" w:cs="Times New Roman"/>
          <w:color w:val="000000"/>
        </w:rPr>
        <w:t xml:space="preserve"> günü i</w:t>
      </w:r>
      <w:r w:rsidRPr="00411B32">
        <w:rPr>
          <w:rFonts w:ascii="Times New Roman" w:eastAsia="Times New Roman" w:hAnsi="Times New Roman" w:cs="Times New Roman"/>
          <w:color w:val="000000"/>
        </w:rPr>
        <w:t>çerisinde yükleniciye</w:t>
      </w:r>
      <w:r>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ödenecektir.</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rPr>
        <w:t>5.</w:t>
      </w:r>
      <w:r w:rsidRPr="00411B32">
        <w:rPr>
          <w:rFonts w:ascii="Times New Roman" w:hAnsi="Times New Roman" w:cs="Times New Roman"/>
          <w:color w:val="000000"/>
        </w:rPr>
        <w:t>2.Y</w:t>
      </w:r>
      <w:r w:rsidRPr="00411B32">
        <w:rPr>
          <w:rFonts w:ascii="Times New Roman" w:eastAsia="Times New Roman" w:hAnsi="Times New Roman" w:cs="Times New Roman"/>
          <w:color w:val="000000"/>
        </w:rPr>
        <w:t>üklenici, sözleşmenin tamamen ifas</w:t>
      </w:r>
      <w:r>
        <w:rPr>
          <w:rFonts w:ascii="Times New Roman" w:eastAsia="Times New Roman" w:hAnsi="Times New Roman" w:cs="Times New Roman"/>
          <w:color w:val="000000"/>
        </w:rPr>
        <w:t>ın</w:t>
      </w:r>
      <w:r w:rsidRPr="00411B32">
        <w:rPr>
          <w:rFonts w:ascii="Times New Roman" w:eastAsia="Times New Roman" w:hAnsi="Times New Roman" w:cs="Times New Roman"/>
          <w:color w:val="000000"/>
        </w:rPr>
        <w:t>a kadar, vergi, resim, harç ve benzeri mali yükümlülüklerde artışa gidilmesi veya yeni mali yükümlülüklerin ihdası gibi nedenlerle fiyat farkı verilmesi talebinde bulunamaz.</w:t>
      </w: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rPr>
      </w:pPr>
      <w:r w:rsidRPr="00411B32">
        <w:rPr>
          <w:rFonts w:ascii="Times New Roman" w:hAnsi="Times New Roman" w:cs="Times New Roman"/>
          <w:color w:val="000000"/>
        </w:rPr>
        <w:lastRenderedPageBreak/>
        <w:t>5.3.  S</w:t>
      </w:r>
      <w:r>
        <w:rPr>
          <w:rFonts w:ascii="Times New Roman" w:eastAsia="Times New Roman" w:hAnsi="Times New Roman" w:cs="Times New Roman"/>
          <w:color w:val="000000"/>
        </w:rPr>
        <w:t>özleşmenin h</w:t>
      </w:r>
      <w:r w:rsidRPr="00411B32">
        <w:rPr>
          <w:rFonts w:ascii="Times New Roman" w:eastAsia="Times New Roman" w:hAnsi="Times New Roman" w:cs="Times New Roman"/>
          <w:color w:val="000000"/>
        </w:rPr>
        <w:t>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color w:val="000000"/>
        </w:rPr>
      </w:pPr>
    </w:p>
    <w:p w:rsidR="00411B32" w:rsidRPr="00411B32" w:rsidRDefault="00411B32" w:rsidP="00F60BE1">
      <w:pPr>
        <w:shd w:val="clear" w:color="auto" w:fill="FFFFFF"/>
        <w:autoSpaceDE w:val="0"/>
        <w:autoSpaceDN w:val="0"/>
        <w:adjustRightInd w:val="0"/>
        <w:spacing w:after="0" w:line="360" w:lineRule="auto"/>
        <w:jc w:val="both"/>
        <w:rPr>
          <w:rFonts w:ascii="Times New Roman" w:hAnsi="Times New Roman" w:cs="Times New Roman"/>
          <w:b/>
        </w:rPr>
      </w:pPr>
      <w:r w:rsidRPr="00411B32">
        <w:rPr>
          <w:rFonts w:ascii="Times New Roman" w:hAnsi="Times New Roman" w:cs="Times New Roman"/>
          <w:b/>
          <w:color w:val="000000"/>
        </w:rPr>
        <w:t>Vergi, resim ve har</w:t>
      </w:r>
      <w:r w:rsidRPr="00411B32">
        <w:rPr>
          <w:rFonts w:ascii="Times New Roman" w:eastAsia="Times New Roman" w:hAnsi="Times New Roman" w:cs="Times New Roman"/>
          <w:b/>
          <w:color w:val="000000"/>
        </w:rPr>
        <w:t>çlar</w:t>
      </w:r>
    </w:p>
    <w:p w:rsidR="0082336C" w:rsidRDefault="00411B32" w:rsidP="00F60BE1">
      <w:pPr>
        <w:spacing w:line="360" w:lineRule="auto"/>
        <w:jc w:val="both"/>
        <w:rPr>
          <w:rFonts w:ascii="Times New Roman" w:eastAsia="Times New Roman" w:hAnsi="Times New Roman" w:cs="Times New Roman"/>
          <w:color w:val="000000"/>
        </w:rPr>
      </w:pPr>
      <w:r w:rsidRPr="00411B32">
        <w:rPr>
          <w:rFonts w:ascii="Times New Roman" w:hAnsi="Times New Roman" w:cs="Times New Roman"/>
          <w:color w:val="000000"/>
        </w:rPr>
        <w:t>MADDE 6- S</w:t>
      </w:r>
      <w:r w:rsidRPr="00411B32">
        <w:rPr>
          <w:rFonts w:ascii="Times New Roman" w:eastAsia="Times New Roman" w:hAnsi="Times New Roman" w:cs="Times New Roman"/>
          <w:color w:val="000000"/>
        </w:rPr>
        <w:t>özleşme kapsamındaki işlerle ilgili her türlü vergi, resim ve harçlar yükleniciye aittir.</w:t>
      </w:r>
    </w:p>
    <w:p w:rsidR="00F60BE1" w:rsidRPr="00F60BE1" w:rsidRDefault="00411B32" w:rsidP="00F60BE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 xml:space="preserve">Sorumluluklar </w:t>
      </w:r>
    </w:p>
    <w:p w:rsidR="00411B32" w:rsidRPr="00411B32" w:rsidRDefault="00411B32" w:rsidP="00F60BE1">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MADDE 7-</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7.1. Yüklenici sözleşmeden doğan yükümlülüklerin yerine getirilmesinden sorumludur.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7.2.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7.3.  Yukarıda belirtilen tedbirleri almak mümkün değilse ya da bunlar haklı nedenlerle eğitim kurumu tarafından kabul edilmez ise yüklenici, eğitim kurumunun hareket yerine veya kabul edeceği herhangi bir dönüş noktasına geri dönmesi için aynı gün eş değerde ulaşım imkânı sağlar. Tüketicinin yaptığı tüm ödemeleri iki gün içinde iade eder ve gerekli hâllerde tüketicinin zararım tazmin eder.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7.4. Yüklenici bu işte her bir araç için</w:t>
      </w:r>
      <w:r w:rsidR="00F60BE1">
        <w:rPr>
          <w:rFonts w:ascii="Times New Roman" w:eastAsia="Times New Roman" w:hAnsi="Times New Roman" w:cs="Times New Roman"/>
          <w:color w:val="000000"/>
        </w:rPr>
        <w:t xml:space="preserve"> </w:t>
      </w:r>
      <w:proofErr w:type="gramStart"/>
      <w:r w:rsidRPr="00411B32">
        <w:rPr>
          <w:rFonts w:ascii="Times New Roman" w:eastAsia="Times New Roman" w:hAnsi="Times New Roman" w:cs="Times New Roman"/>
          <w:color w:val="000000"/>
        </w:rPr>
        <w:t>.........</w:t>
      </w:r>
      <w:proofErr w:type="gramEnd"/>
      <w:r w:rsidR="00F60BE1">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sürücü, rehber gerektiren gezilerde</w:t>
      </w:r>
      <w:proofErr w:type="gramStart"/>
      <w:r w:rsidRPr="00411B32">
        <w:rPr>
          <w:rFonts w:ascii="Times New Roman" w:eastAsia="Times New Roman" w:hAnsi="Times New Roman" w:cs="Times New Roman"/>
          <w:color w:val="000000"/>
        </w:rPr>
        <w:t>.........</w:t>
      </w:r>
      <w:proofErr w:type="gramEnd"/>
      <w:r w:rsidRPr="00411B32">
        <w:rPr>
          <w:rFonts w:ascii="Times New Roman" w:eastAsia="Times New Roman" w:hAnsi="Times New Roman" w:cs="Times New Roman"/>
          <w:color w:val="000000"/>
        </w:rPr>
        <w:t>rehber</w:t>
      </w:r>
      <w:r w:rsidR="00F60BE1">
        <w:rPr>
          <w:rFonts w:ascii="Times New Roman" w:eastAsia="Times New Roman" w:hAnsi="Times New Roman" w:cs="Times New Roman"/>
          <w:color w:val="000000"/>
        </w:rPr>
        <w:t xml:space="preserve"> </w:t>
      </w:r>
      <w:r w:rsidRPr="00411B32">
        <w:rPr>
          <w:rFonts w:ascii="Times New Roman" w:eastAsia="Times New Roman" w:hAnsi="Times New Roman" w:cs="Times New Roman"/>
          <w:color w:val="000000"/>
        </w:rPr>
        <w:t>bulunduracaktır. Personelde bir değişiklik olması durumunda gezi öncesinde eğitim kurumu yönetimi bilgilendirilerek değişen personele ilişkin belgeler ibraz edilecektir.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7.5.   Gezi sırasında başka bir araç veya personele ihtiyaç duyulması durumunda gezi kafile başkam bilgisi dâhilinde yüklenici tarafından gerekli tedbirler ivedilikle alınacaktır. Bu çerçevede kullanılacak araç ve görevlendirilecek personel sözleşmede belirt</w:t>
      </w:r>
      <w:r w:rsidR="00F60BE1">
        <w:rPr>
          <w:rFonts w:ascii="Times New Roman" w:eastAsia="Times New Roman" w:hAnsi="Times New Roman" w:cs="Times New Roman"/>
          <w:color w:val="000000"/>
        </w:rPr>
        <w:t>ilen nitelikleri haiz olacaktır.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7.6.  Yüklenici sözleşme konusu iş ile ilgili çalıştıracağı personele ilişkin sorumlulukları ilgili mevzuatın bu konuyu düzenleyen emredici hükümleri doğrultusunda aynen uygulamakla yükümlüdür.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7.7. Yüklenici, taahhüdün sözleşme hükümlerine uygun olarak yerine getirilmemesi ve benzeri nedenlerle ortaya çıkan zarar ve ziyandan doğrudan sorumludur. Bu zarar ve ziyan genel hükümlere göre yükleniciye ikmal ve tazmin ettirilir.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7.8.  Eğitim kurumu 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7.9.   Gezi etkinliklerinin hiçbir aşamasında geziye katılması önceden planlanan yön</w:t>
      </w:r>
      <w:r w:rsidR="00F60BE1">
        <w:rPr>
          <w:rFonts w:ascii="Times New Roman" w:eastAsia="Times New Roman" w:hAnsi="Times New Roman" w:cs="Times New Roman"/>
          <w:color w:val="000000"/>
        </w:rPr>
        <w:t>etici, öğretmen, öğrenci ve veli</w:t>
      </w:r>
      <w:r w:rsidRPr="00411B32">
        <w:rPr>
          <w:rFonts w:ascii="Times New Roman" w:eastAsia="Times New Roman" w:hAnsi="Times New Roman" w:cs="Times New Roman"/>
          <w:color w:val="000000"/>
        </w:rPr>
        <w:t>ler ile rehber ve sürücü gibi diğer görevliler dışında başka kişiler kesinlikle ulaşım araçlarına alınmayacaktır.</w:t>
      </w:r>
    </w:p>
    <w:p w:rsid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411B32" w:rsidRPr="00F60BE1"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Mücbir sebepler</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 xml:space="preserve">MADDE 8- Geziye çıkmadan ve gezi sırasında gezinin gerçekleşmesini olumsuz etkileyecek nitelikte meydana gelebilecek herhangi bir siyasi olay, grev, afet, hava şartları ve devletlerarası ilişkilerde yaşanan olumsuzluklar </w:t>
      </w:r>
      <w:r w:rsidR="00F60BE1">
        <w:rPr>
          <w:rFonts w:ascii="Times New Roman" w:eastAsia="Times New Roman" w:hAnsi="Times New Roman" w:cs="Times New Roman"/>
          <w:color w:val="000000"/>
        </w:rPr>
        <w:t>i</w:t>
      </w:r>
      <w:r w:rsidRPr="00411B32">
        <w:rPr>
          <w:rFonts w:ascii="Times New Roman" w:eastAsia="Times New Roman" w:hAnsi="Times New Roman" w:cs="Times New Roman"/>
          <w:color w:val="000000"/>
        </w:rPr>
        <w:t xml:space="preserve">le aracın arızası veya kazası mücbir sebep olarak kabul edilir ve ilgili </w:t>
      </w:r>
      <w:r w:rsidRPr="00411B32">
        <w:rPr>
          <w:rFonts w:ascii="Times New Roman" w:eastAsia="Times New Roman" w:hAnsi="Times New Roman" w:cs="Times New Roman"/>
          <w:color w:val="000000"/>
        </w:rPr>
        <w:lastRenderedPageBreak/>
        <w:t>hükümlere göre karşılıklı olarak feshedilir. Araca dayalı sebeplerde aynı özel</w:t>
      </w:r>
      <w:r w:rsidR="00F60BE1">
        <w:rPr>
          <w:rFonts w:ascii="Times New Roman" w:eastAsia="Times New Roman" w:hAnsi="Times New Roman" w:cs="Times New Roman"/>
          <w:color w:val="000000"/>
        </w:rPr>
        <w:t>liklerde yeni bir araç sağlanır.</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p>
    <w:p w:rsidR="00411B32" w:rsidRPr="00F60BE1"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Sözleşmenin feshi ve devri</w:t>
      </w:r>
    </w:p>
    <w:p w:rsidR="00411B32" w:rsidRPr="00411B32"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MADDE 9- Yüklenicinin sözleşmeyi feshetmesi hâlinde okul, uğradığı zarar oranında tazminat hakkına sahip olur. Ayrıca yüklenici okulun o güne kadar yaptığı tüm ödemeleri ve okulu borç altına sokan tüm belgeler</w:t>
      </w:r>
      <w:r w:rsidR="00F60BE1">
        <w:rPr>
          <w:rFonts w:ascii="Times New Roman" w:eastAsia="Times New Roman" w:hAnsi="Times New Roman" w:cs="Times New Roman"/>
          <w:color w:val="000000"/>
        </w:rPr>
        <w:t>i on gün içinde okula iade eder.</w:t>
      </w:r>
    </w:p>
    <w:p w:rsid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411B32" w:rsidRPr="00F60BE1" w:rsidRDefault="00411B32"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Bildirim</w:t>
      </w:r>
    </w:p>
    <w:p w:rsidR="00411B32" w:rsidRDefault="00411B32" w:rsidP="00F60BE1">
      <w:pPr>
        <w:spacing w:line="360" w:lineRule="auto"/>
        <w:jc w:val="both"/>
        <w:rPr>
          <w:rFonts w:ascii="Times New Roman" w:eastAsia="Times New Roman" w:hAnsi="Times New Roman" w:cs="Times New Roman"/>
          <w:color w:val="000000"/>
        </w:rPr>
      </w:pPr>
      <w:r w:rsidRPr="00411B32">
        <w:rPr>
          <w:rFonts w:ascii="Times New Roman" w:eastAsia="Times New Roman" w:hAnsi="Times New Roman" w:cs="Times New Roman"/>
          <w:color w:val="000000"/>
        </w:rPr>
        <w:t>MADDE 10-</w:t>
      </w:r>
      <w:r w:rsidR="00F60BE1" w:rsidRPr="00411B32">
        <w:rPr>
          <w:rFonts w:ascii="Times New Roman" w:eastAsia="Times New Roman" w:hAnsi="Times New Roman" w:cs="Times New Roman"/>
          <w:color w:val="000000"/>
        </w:rPr>
        <w:t>E</w:t>
      </w:r>
      <w:r w:rsidR="00F60BE1">
        <w:rPr>
          <w:rFonts w:ascii="Times New Roman" w:eastAsia="Times New Roman" w:hAnsi="Times New Roman" w:cs="Times New Roman"/>
          <w:color w:val="000000"/>
        </w:rPr>
        <w:t xml:space="preserve">ğitim </w:t>
      </w:r>
      <w:r w:rsidR="00F60BE1" w:rsidRPr="00411B32">
        <w:rPr>
          <w:rFonts w:ascii="Times New Roman" w:eastAsia="Times New Roman" w:hAnsi="Times New Roman" w:cs="Times New Roman"/>
          <w:color w:val="000000"/>
        </w:rPr>
        <w:t>Kurumu</w:t>
      </w:r>
      <w:r w:rsidRPr="00411B32">
        <w:rPr>
          <w:rFonts w:ascii="Times New Roman" w:eastAsia="Times New Roman" w:hAnsi="Times New Roman" w:cs="Times New Roman"/>
          <w:color w:val="000000"/>
        </w:rPr>
        <w:t>, sözleşmenin hiç gerçekleşmemesi ya da gereği gibi ifa edilmemesi hâlini, hizmetin ifa edilmesi gerektiği ya da ifa edildiği tarihten itibaren</w:t>
      </w:r>
      <w:r w:rsidRPr="00F60BE1">
        <w:rPr>
          <w:rFonts w:ascii="Times New Roman" w:eastAsia="Times New Roman" w:hAnsi="Times New Roman" w:cs="Times New Roman"/>
          <w:color w:val="000000"/>
        </w:rPr>
        <w:t xml:space="preserve"> otuz gün içerisinde yükleniciye bildirmek zorundadır.</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 xml:space="preserve">Sözleşmenin ekleri </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MADDE 11-</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11.1.</w:t>
      </w:r>
      <w:r w:rsidRPr="00F60BE1">
        <w:rPr>
          <w:rFonts w:ascii="Times New Roman" w:eastAsia="Times New Roman" w:hAnsi="Times New Roman" w:cs="Times New Roman"/>
          <w:color w:val="000000"/>
        </w:rPr>
        <w:t xml:space="preserve">    Sözleşmeye, düzenlenecek gezide aslı görülerek yüklenici ve eğitim kurumu müdürlüğünce onaylanacak aşağıdaki belgelerin birer örneği eklenir:</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a) Yükleniciye ait "İşletme Belgesi" veya yüklenicinin faal seyahat firması olduğunu gösteren belge.</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b) Kültür ve Turizm Bakanlığınca verilen "Seyahat Acentesi İşletme Belgesi".</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Pr="00F60BE1">
        <w:rPr>
          <w:rFonts w:ascii="Times New Roman" w:eastAsia="Times New Roman" w:hAnsi="Times New Roman" w:cs="Times New Roman"/>
          <w:color w:val="000000"/>
        </w:rPr>
        <w:t>Karayolu Taşıma Yönetmeliğinde belirtilen; otobüs ve otomobille tarifeli ve/veya tarifesiz uluslararası ve yurtiçi yolcu taşımacılığı yapacak gerçek ve tüzel kişilere verilen ya da otobüs ve otomobille tarifeli ve/veya tarifesiz yurtiçi yolcu taşımacılığı yapacak gerçek ve tüzel kişilere verilen uygun yetki belgesi.</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ç) Araç sürücüsünün/sürücülerinin "Sürücü Belgesi" ile yurtiçi gezilerde "Mesleki Yeterlik Belgesi (SRC1 / SRC2)", yurt dışı gezilerde ise "Mesleki Yeterlik Belgesi (SRC1)",</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d)  Araç sürücüsü/sürücülerin, muavin/muavinlerin, rehber kişi ve gezide gö</w:t>
      </w:r>
      <w:r>
        <w:rPr>
          <w:rFonts w:ascii="Times New Roman" w:eastAsia="Times New Roman" w:hAnsi="Times New Roman" w:cs="Times New Roman"/>
          <w:color w:val="000000"/>
        </w:rPr>
        <w:t>rev alacak diğer personelin adli</w:t>
      </w:r>
      <w:r w:rsidRPr="00F60BE1">
        <w:rPr>
          <w:rFonts w:ascii="Times New Roman" w:eastAsia="Times New Roman" w:hAnsi="Times New Roman" w:cs="Times New Roman"/>
          <w:color w:val="000000"/>
        </w:rPr>
        <w:t xml:space="preserve"> sicil kaydı belgesi,</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e) "Araç Tescil Belgesi" ile "Motorlu Araç Trafik Belgesi".</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f)  Araçların "Zorunlu Mali Sorumluluk (Trafik) Sigorta Poliçesi" ve "Karayolu Yolcu Taşımacılığı Zorunlu Koltuk Ferdî Kaza Sigorta Poliçesi".</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g) Araç, yüklenici tarafından kiralanmış ise "Araç Kiralama Sözleşmesi".</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ğ) Görevlendirilmesi hâlinde tur rehber/rehberlerine ait "Profesyonel Turist Rehberi Kimlik Kartı".</w:t>
      </w:r>
    </w:p>
    <w:p w:rsid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11.2.</w:t>
      </w:r>
      <w:r w:rsidRPr="00F60BE1">
        <w:rPr>
          <w:rFonts w:ascii="Times New Roman" w:eastAsia="Times New Roman" w:hAnsi="Times New Roman" w:cs="Times New Roman"/>
          <w:color w:val="000000"/>
        </w:rPr>
        <w:t xml:space="preserve"> Gezi planı ve geziye katılanların T.C. Kimlik Numaralarının yazıldığı liste.</w:t>
      </w:r>
    </w:p>
    <w:p w:rsid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Eğitim kurumu servis araçları</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 xml:space="preserve">MADDE 12- </w:t>
      </w:r>
      <w:proofErr w:type="gramStart"/>
      <w:r w:rsidRPr="00F60BE1">
        <w:rPr>
          <w:rFonts w:ascii="Times New Roman" w:eastAsia="Times New Roman" w:hAnsi="Times New Roman" w:cs="Times New Roman"/>
          <w:color w:val="000000"/>
        </w:rPr>
        <w:t>Tahdit</w:t>
      </w:r>
      <w:r>
        <w:rPr>
          <w:rFonts w:ascii="Times New Roman" w:eastAsia="Times New Roman" w:hAnsi="Times New Roman" w:cs="Times New Roman"/>
          <w:color w:val="000000"/>
        </w:rPr>
        <w:t>l</w:t>
      </w:r>
      <w:r w:rsidRPr="00F60BE1">
        <w:rPr>
          <w:rFonts w:ascii="Times New Roman" w:eastAsia="Times New Roman" w:hAnsi="Times New Roman" w:cs="Times New Roman"/>
          <w:color w:val="000000"/>
        </w:rPr>
        <w:t>i</w:t>
      </w:r>
      <w:proofErr w:type="gramEnd"/>
      <w:r w:rsidRPr="00F60BE1">
        <w:rPr>
          <w:rFonts w:ascii="Times New Roman" w:eastAsia="Times New Roman" w:hAnsi="Times New Roman" w:cs="Times New Roman"/>
          <w:color w:val="000000"/>
        </w:rPr>
        <w:t xml:space="preserve"> plakalı otobüsler okul servis aracı olarak kullanılmaları hâlinde hizmet vermekte oldu</w:t>
      </w:r>
      <w:r>
        <w:rPr>
          <w:rFonts w:ascii="Times New Roman" w:eastAsia="Times New Roman" w:hAnsi="Times New Roman" w:cs="Times New Roman"/>
          <w:color w:val="000000"/>
        </w:rPr>
        <w:t>ğu eğitim kurumunun öğrencilerini</w:t>
      </w:r>
      <w:r w:rsidRPr="00F60BE1">
        <w:rPr>
          <w:rFonts w:ascii="Times New Roman" w:eastAsia="Times New Roman" w:hAnsi="Times New Roman" w:cs="Times New Roman"/>
          <w:color w:val="000000"/>
        </w:rPr>
        <w:t xml:space="preserve">, okul idaresince düzenlenen veya iştirak edilen gezi, tören, </w:t>
      </w:r>
      <w:r w:rsidRPr="00F60BE1">
        <w:rPr>
          <w:rFonts w:ascii="Times New Roman" w:eastAsia="Times New Roman" w:hAnsi="Times New Roman" w:cs="Times New Roman"/>
          <w:color w:val="000000"/>
        </w:rPr>
        <w:lastRenderedPageBreak/>
        <w:t>kutlama ve benzeri amaçla mücavir alam dâhil</w:t>
      </w:r>
      <w:r>
        <w:rPr>
          <w:rFonts w:ascii="Times New Roman" w:eastAsia="Times New Roman" w:hAnsi="Times New Roman" w:cs="Times New Roman"/>
          <w:color w:val="000000"/>
        </w:rPr>
        <w:t xml:space="preserve"> belediye sınırları dışına Ulaştı</w:t>
      </w:r>
      <w:r w:rsidRPr="00F60BE1">
        <w:rPr>
          <w:rFonts w:ascii="Times New Roman" w:eastAsia="Times New Roman" w:hAnsi="Times New Roman" w:cs="Times New Roman"/>
          <w:color w:val="000000"/>
        </w:rPr>
        <w:t>rma, Denizcilik ve Haberleşme Bakanlığının belirlediği usul ve esaslar çerçevesinde götürüp getirebilir.</w:t>
      </w:r>
    </w:p>
    <w:p w:rsid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Hüküm bulunmayan hâller</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MADDE 13- Bu sözleşme ve eklerinde hüküm bulunmayan hâllerde ilgili mevzuata ve Bakanlıkça bu</w:t>
      </w:r>
      <w:r>
        <w:rPr>
          <w:rFonts w:ascii="Times New Roman" w:eastAsia="Times New Roman" w:hAnsi="Times New Roman" w:cs="Times New Roman"/>
          <w:color w:val="000000"/>
        </w:rPr>
        <w:t xml:space="preserve"> </w:t>
      </w:r>
      <w:r w:rsidRPr="00F60BE1">
        <w:rPr>
          <w:rFonts w:ascii="Times New Roman" w:eastAsia="Times New Roman" w:hAnsi="Times New Roman" w:cs="Times New Roman"/>
          <w:color w:val="000000"/>
        </w:rPr>
        <w:t>konuda yapılan düzenlemelere göre hareket edilir.</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Anlaşmazlıkların çözümü</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MADDE 14- Bu sözleşme ve eklerinin uygulanmasından doğabilecek her türlü anlaşmazlığın ç</w:t>
      </w:r>
      <w:r>
        <w:rPr>
          <w:rFonts w:ascii="Times New Roman" w:eastAsia="Times New Roman" w:hAnsi="Times New Roman" w:cs="Times New Roman"/>
          <w:color w:val="000000"/>
        </w:rPr>
        <w:t xml:space="preserve">özümünde, uzlaşılamadığında </w:t>
      </w:r>
      <w:proofErr w:type="gramStart"/>
      <w:r>
        <w:rPr>
          <w:rFonts w:ascii="Times New Roman" w:eastAsia="Times New Roman" w:hAnsi="Times New Roman" w:cs="Times New Roman"/>
          <w:color w:val="000000"/>
        </w:rPr>
        <w:t>……</w:t>
      </w:r>
      <w:r w:rsidRPr="00F60BE1">
        <w:rPr>
          <w:rFonts w:ascii="Times New Roman" w:eastAsia="Times New Roman" w:hAnsi="Times New Roman" w:cs="Times New Roman"/>
          <w:color w:val="000000"/>
        </w:rPr>
        <w:t>.......................</w:t>
      </w:r>
      <w:proofErr w:type="gramEnd"/>
      <w:r w:rsidRPr="00F60BE1">
        <w:rPr>
          <w:rFonts w:ascii="Times New Roman" w:eastAsia="Times New Roman" w:hAnsi="Times New Roman" w:cs="Times New Roman"/>
          <w:color w:val="000000"/>
        </w:rPr>
        <w:t>mahkemeleri ve icra daireleri yetkilidir.</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Özel hüküm</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MADDE 15- İşin nevi ve diğer gerekli görülen hususlara burada yer verilir.</w:t>
      </w:r>
    </w:p>
    <w:p w:rsid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rPr>
      </w:pPr>
      <w:r w:rsidRPr="00F60BE1">
        <w:rPr>
          <w:rFonts w:ascii="Times New Roman" w:eastAsia="Times New Roman" w:hAnsi="Times New Roman" w:cs="Times New Roman"/>
          <w:b/>
          <w:color w:val="000000"/>
        </w:rPr>
        <w:t>Yürürlük</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MADDE 16- Bu sözleşme, taraflarca imzalandığı tarihte yürürlüğe girer. Bu sözleşme,</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proofErr w:type="gramStart"/>
      <w:r w:rsidRPr="00F60BE1">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F60BE1">
        <w:rPr>
          <w:rFonts w:ascii="Times New Roman" w:eastAsia="Times New Roman" w:hAnsi="Times New Roman" w:cs="Times New Roman"/>
          <w:color w:val="000000"/>
        </w:rPr>
        <w:t>(</w:t>
      </w:r>
      <w:proofErr w:type="gramStart"/>
      <w:r w:rsidRPr="00F60BE1">
        <w:rPr>
          <w:rFonts w:ascii="Times New Roman" w:eastAsia="Times New Roman" w:hAnsi="Times New Roman" w:cs="Times New Roman"/>
          <w:color w:val="000000"/>
        </w:rPr>
        <w:t>...............</w:t>
      </w:r>
      <w:proofErr w:type="gramEnd"/>
      <w:r w:rsidRPr="00F60BE1">
        <w:rPr>
          <w:rFonts w:ascii="Times New Roman" w:eastAsia="Times New Roman" w:hAnsi="Times New Roman" w:cs="Times New Roman"/>
          <w:color w:val="000000"/>
        </w:rPr>
        <w:t>) maddeden ibaret olup eğitim kurumu ve yüklenici tarafından ekleriyle</w:t>
      </w:r>
    </w:p>
    <w:p w:rsidR="00F60BE1" w:rsidRPr="00F60BE1" w:rsidRDefault="00F60BE1" w:rsidP="00F60BE1">
      <w:pPr>
        <w:shd w:val="clear" w:color="auto" w:fill="FFFFFF"/>
        <w:autoSpaceDE w:val="0"/>
        <w:autoSpaceDN w:val="0"/>
        <w:adjustRightInd w:val="0"/>
        <w:spacing w:after="0"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birlikte tam olarak okunup anla</w:t>
      </w:r>
      <w:r>
        <w:rPr>
          <w:rFonts w:ascii="Times New Roman" w:eastAsia="Times New Roman" w:hAnsi="Times New Roman" w:cs="Times New Roman"/>
          <w:color w:val="000000"/>
        </w:rPr>
        <w:t>şıldıktan sonr</w:t>
      </w:r>
      <w:r w:rsidRPr="00F60BE1">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proofErr w:type="gramStart"/>
      <w:r w:rsidRPr="00F60BE1">
        <w:rPr>
          <w:rFonts w:ascii="Times New Roman" w:eastAsia="Times New Roman" w:hAnsi="Times New Roman" w:cs="Times New Roman"/>
          <w:color w:val="000000"/>
        </w:rPr>
        <w:t>......</w:t>
      </w:r>
      <w:proofErr w:type="gramEnd"/>
      <w:r w:rsidRPr="00F60BE1">
        <w:rPr>
          <w:rFonts w:ascii="Times New Roman" w:eastAsia="Times New Roman" w:hAnsi="Times New Roman" w:cs="Times New Roman"/>
          <w:color w:val="000000"/>
        </w:rPr>
        <w:t>/....../ 20... tarihinde birlikte imzalanmıştır.</w:t>
      </w:r>
    </w:p>
    <w:p w:rsidR="00F60BE1" w:rsidRDefault="00F60BE1" w:rsidP="00F60BE1">
      <w:pPr>
        <w:spacing w:line="360" w:lineRule="auto"/>
        <w:jc w:val="both"/>
        <w:rPr>
          <w:rFonts w:ascii="Times New Roman" w:eastAsia="Times New Roman" w:hAnsi="Times New Roman" w:cs="Times New Roman"/>
          <w:color w:val="000000"/>
        </w:rPr>
      </w:pPr>
    </w:p>
    <w:p w:rsidR="00F60BE1" w:rsidRDefault="00F60BE1" w:rsidP="00F60BE1">
      <w:pPr>
        <w:spacing w:line="360" w:lineRule="auto"/>
        <w:jc w:val="both"/>
        <w:rPr>
          <w:rFonts w:ascii="Times New Roman" w:eastAsia="Times New Roman" w:hAnsi="Times New Roman" w:cs="Times New Roman"/>
          <w:color w:val="000000"/>
        </w:rPr>
      </w:pPr>
    </w:p>
    <w:p w:rsidR="00F60BE1" w:rsidRPr="00F60BE1" w:rsidRDefault="00F60BE1" w:rsidP="00F60BE1">
      <w:pPr>
        <w:spacing w:line="360" w:lineRule="auto"/>
        <w:jc w:val="both"/>
        <w:rPr>
          <w:rFonts w:ascii="Times New Roman" w:eastAsia="Times New Roman" w:hAnsi="Times New Roman" w:cs="Times New Roman"/>
          <w:color w:val="000000"/>
        </w:rPr>
      </w:pPr>
      <w:r w:rsidRPr="00F60BE1">
        <w:rPr>
          <w:rFonts w:ascii="Times New Roman" w:eastAsia="Times New Roman" w:hAnsi="Times New Roman" w:cs="Times New Roman"/>
          <w:color w:val="000000"/>
        </w:rPr>
        <w:t xml:space="preserve">EĞİTİM KURUMU YÖNETİMİ                          </w:t>
      </w:r>
      <w:r>
        <w:rPr>
          <w:rFonts w:ascii="Times New Roman" w:eastAsia="Times New Roman" w:hAnsi="Times New Roman" w:cs="Times New Roman"/>
          <w:color w:val="000000"/>
        </w:rPr>
        <w:t xml:space="preserve">                                       </w:t>
      </w:r>
      <w:r w:rsidRPr="00F60BE1">
        <w:rPr>
          <w:rFonts w:ascii="Times New Roman" w:eastAsia="Times New Roman" w:hAnsi="Times New Roman" w:cs="Times New Roman"/>
          <w:color w:val="000000"/>
        </w:rPr>
        <w:t xml:space="preserve">          YÜKLENİCİ</w:t>
      </w:r>
    </w:p>
    <w:sectPr w:rsidR="00F60BE1" w:rsidRPr="00F60BE1" w:rsidSect="00411B3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32"/>
    <w:rsid w:val="00411B32"/>
    <w:rsid w:val="0082336C"/>
    <w:rsid w:val="00980222"/>
    <w:rsid w:val="00A26F62"/>
    <w:rsid w:val="00D26476"/>
    <w:rsid w:val="00F60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LEVENT</dc:creator>
  <cp:lastModifiedBy>user6</cp:lastModifiedBy>
  <cp:revision>2</cp:revision>
  <dcterms:created xsi:type="dcterms:W3CDTF">2018-06-21T10:48:00Z</dcterms:created>
  <dcterms:modified xsi:type="dcterms:W3CDTF">2018-06-21T10:48:00Z</dcterms:modified>
</cp:coreProperties>
</file>